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4B7F" w14:textId="77777777" w:rsidR="004B147F" w:rsidRDefault="004B147F" w:rsidP="004B147F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24D5CD47" w14:textId="77777777" w:rsidR="00E906C2" w:rsidRDefault="00E906C2" w:rsidP="004B147F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21E36B08" w14:textId="77777777" w:rsidR="00E906C2" w:rsidRPr="00F363A5" w:rsidRDefault="00E906C2" w:rsidP="004B147F">
      <w:pPr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4A027858" w14:textId="30D0B1C2" w:rsidR="00D739EC" w:rsidRPr="00D739EC" w:rsidRDefault="00D739EC" w:rsidP="00D739EC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  <w:r w:rsidRPr="00D739EC">
        <w:rPr>
          <w:rFonts w:ascii="Arial" w:hAnsi="Arial"/>
          <w:b/>
          <w:sz w:val="22"/>
          <w:szCs w:val="20"/>
        </w:rPr>
        <w:t>COMPOSIZIONE ORGANI SOCIALI DELLA BANCA CASSA DI RISPARMIO DI</w:t>
      </w:r>
    </w:p>
    <w:p w14:paraId="5BCFADA5" w14:textId="29BDD494" w:rsidR="00D739EC" w:rsidRPr="00D739EC" w:rsidRDefault="00D739EC" w:rsidP="00D739EC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  <w:r w:rsidRPr="00D739EC">
        <w:rPr>
          <w:rFonts w:ascii="Arial" w:hAnsi="Arial"/>
          <w:b/>
          <w:sz w:val="22"/>
          <w:szCs w:val="20"/>
        </w:rPr>
        <w:t xml:space="preserve">SAVIGLIANO S.P.A. A SEGUITO ASSEMBLEA ORDINARIA DEL </w:t>
      </w:r>
      <w:r w:rsidR="001E6297">
        <w:rPr>
          <w:rFonts w:ascii="Arial" w:hAnsi="Arial"/>
          <w:b/>
          <w:sz w:val="22"/>
          <w:szCs w:val="20"/>
        </w:rPr>
        <w:t>22/04/2024</w:t>
      </w:r>
      <w:r w:rsidRPr="00D739EC">
        <w:rPr>
          <w:rFonts w:ascii="Arial" w:hAnsi="Arial"/>
          <w:b/>
          <w:sz w:val="22"/>
          <w:szCs w:val="20"/>
        </w:rPr>
        <w:t xml:space="preserve"> DEL</w:t>
      </w:r>
    </w:p>
    <w:p w14:paraId="49457F70" w14:textId="3871B1A9" w:rsidR="00D739EC" w:rsidRPr="00D739EC" w:rsidRDefault="00D739EC" w:rsidP="00D739EC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  <w:r w:rsidRPr="00D739EC">
        <w:rPr>
          <w:rFonts w:ascii="Arial" w:hAnsi="Arial"/>
          <w:b/>
          <w:sz w:val="22"/>
          <w:szCs w:val="20"/>
        </w:rPr>
        <w:t xml:space="preserve">CONSIGLIO DI AMMINISTRAZIONE DEL </w:t>
      </w:r>
      <w:r w:rsidR="001E6297">
        <w:rPr>
          <w:rFonts w:ascii="Arial" w:hAnsi="Arial"/>
          <w:b/>
          <w:sz w:val="22"/>
          <w:szCs w:val="20"/>
        </w:rPr>
        <w:t>22/04/2024</w:t>
      </w:r>
      <w:r w:rsidR="00010189">
        <w:rPr>
          <w:rFonts w:ascii="Arial" w:hAnsi="Arial"/>
          <w:b/>
          <w:sz w:val="22"/>
          <w:szCs w:val="20"/>
        </w:rPr>
        <w:t xml:space="preserve"> – DIMISSIONI SINDACO EFFETTIVO E SUBENTRO CONSEGUENTE IN DATA 20/01/2025</w:t>
      </w:r>
    </w:p>
    <w:p w14:paraId="0A36C621" w14:textId="77777777" w:rsidR="00D739EC" w:rsidRPr="00D739EC" w:rsidRDefault="00D739EC" w:rsidP="00D739EC">
      <w:pPr>
        <w:tabs>
          <w:tab w:val="left" w:pos="1418"/>
        </w:tabs>
        <w:jc w:val="center"/>
        <w:rPr>
          <w:rFonts w:ascii="Arial" w:hAnsi="Arial"/>
          <w:b/>
          <w:sz w:val="22"/>
          <w:szCs w:val="20"/>
        </w:rPr>
      </w:pPr>
    </w:p>
    <w:p w14:paraId="725B9CAD" w14:textId="77777777" w:rsidR="00D739EC" w:rsidRPr="00D739EC" w:rsidRDefault="00D739EC" w:rsidP="00D739EC">
      <w:pPr>
        <w:tabs>
          <w:tab w:val="left" w:pos="1418"/>
        </w:tabs>
        <w:rPr>
          <w:rFonts w:ascii="Arial" w:hAnsi="Arial"/>
          <w:sz w:val="22"/>
          <w:szCs w:val="20"/>
        </w:rPr>
      </w:pPr>
    </w:p>
    <w:p w14:paraId="3F969DFF" w14:textId="77777777" w:rsidR="00D739EC" w:rsidRPr="00D739EC" w:rsidRDefault="00D739EC" w:rsidP="00D739EC">
      <w:pPr>
        <w:tabs>
          <w:tab w:val="left" w:pos="1418"/>
        </w:tabs>
        <w:rPr>
          <w:rFonts w:ascii="Arial" w:hAnsi="Arial"/>
          <w:sz w:val="22"/>
          <w:szCs w:val="20"/>
        </w:rPr>
      </w:pPr>
    </w:p>
    <w:p w14:paraId="103810F0" w14:textId="77777777" w:rsidR="00D739EC" w:rsidRPr="00D739EC" w:rsidRDefault="00D739EC" w:rsidP="00D739EC">
      <w:pPr>
        <w:tabs>
          <w:tab w:val="left" w:pos="1418"/>
        </w:tabs>
        <w:rPr>
          <w:rFonts w:ascii="Arial" w:hAnsi="Arial"/>
          <w:sz w:val="22"/>
          <w:szCs w:val="20"/>
        </w:rPr>
      </w:pPr>
    </w:p>
    <w:p w14:paraId="51EE7DBC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CONSIGLIO DI AMMINISTRAZIONE</w:t>
      </w:r>
    </w:p>
    <w:p w14:paraId="455A7821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</w:p>
    <w:p w14:paraId="3ABF53DE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>OSELLA dott. FRANCESCO - Presidente</w:t>
      </w:r>
    </w:p>
    <w:p w14:paraId="5901493C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>CROSETTO dott. LUCA  - Vice Presidente    (*)</w:t>
      </w:r>
    </w:p>
    <w:p w14:paraId="2163579E" w14:textId="67762BD3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>ARAGNO Avv.to SARAH</w:t>
      </w:r>
      <w:r w:rsidR="00764807">
        <w:rPr>
          <w:rFonts w:ascii="Tahoma" w:hAnsi="Tahoma" w:cs="Tahoma"/>
          <w:b/>
          <w:sz w:val="20"/>
          <w:szCs w:val="20"/>
        </w:rPr>
        <w:t xml:space="preserve">                                 (*)</w:t>
      </w:r>
    </w:p>
    <w:p w14:paraId="7B25138C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>BUSCAINO dott. BENEDETTO                       (*)</w:t>
      </w:r>
    </w:p>
    <w:p w14:paraId="586BE92E" w14:textId="177DA09A" w:rsidR="00D739EC" w:rsidRPr="00D739EC" w:rsidRDefault="001E629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BARBERO dott. LUIGI GIUSEPPE</w:t>
      </w:r>
      <w:r w:rsidR="00764807">
        <w:rPr>
          <w:rFonts w:ascii="Tahoma" w:hAnsi="Tahoma" w:cs="Tahoma"/>
          <w:b/>
          <w:sz w:val="20"/>
          <w:szCs w:val="20"/>
        </w:rPr>
        <w:t xml:space="preserve">                 (*)</w:t>
      </w:r>
    </w:p>
    <w:p w14:paraId="4E85E6CA" w14:textId="56AE1450" w:rsid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 xml:space="preserve">GAI sig. ANTONIO                                        </w:t>
      </w:r>
      <w:r w:rsidR="00764807">
        <w:rPr>
          <w:rFonts w:ascii="Tahoma" w:hAnsi="Tahoma" w:cs="Tahoma"/>
          <w:b/>
          <w:sz w:val="20"/>
          <w:szCs w:val="20"/>
        </w:rPr>
        <w:t xml:space="preserve"> </w:t>
      </w:r>
      <w:r w:rsidRPr="00D739EC">
        <w:rPr>
          <w:rFonts w:ascii="Tahoma" w:hAnsi="Tahoma" w:cs="Tahoma"/>
          <w:b/>
          <w:sz w:val="20"/>
          <w:szCs w:val="20"/>
        </w:rPr>
        <w:t>(*)</w:t>
      </w:r>
    </w:p>
    <w:p w14:paraId="5569A522" w14:textId="2ECCD8CB" w:rsidR="001E6297" w:rsidRDefault="001E629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LANDOLFI avv.to </w:t>
      </w:r>
      <w:r w:rsidR="00764807">
        <w:rPr>
          <w:rFonts w:ascii="Tahoma" w:hAnsi="Tahoma" w:cs="Tahoma"/>
          <w:b/>
          <w:sz w:val="20"/>
          <w:szCs w:val="20"/>
        </w:rPr>
        <w:t>ENRICA</w:t>
      </w:r>
    </w:p>
    <w:p w14:paraId="0464C356" w14:textId="4C4332F5" w:rsidR="00764807" w:rsidRDefault="0076480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MAZZA avv.to PAOLO</w:t>
      </w:r>
    </w:p>
    <w:p w14:paraId="23D5CFA6" w14:textId="1CA658AD" w:rsidR="00764807" w:rsidRDefault="0076480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OPERTI dott.ssa NATALIA</w:t>
      </w:r>
    </w:p>
    <w:p w14:paraId="2E5F812E" w14:textId="64DE3365" w:rsidR="00764807" w:rsidRPr="00D739EC" w:rsidRDefault="00764807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QUAGLIA prof. GIOVANNI</w:t>
      </w:r>
    </w:p>
    <w:p w14:paraId="01F3BCF6" w14:textId="77777777" w:rsidR="00D739EC" w:rsidRPr="00D739EC" w:rsidRDefault="00D739EC" w:rsidP="00D739EC">
      <w:pPr>
        <w:ind w:left="142" w:right="998"/>
        <w:jc w:val="both"/>
        <w:rPr>
          <w:rFonts w:ascii="Tahoma" w:hAnsi="Tahoma" w:cs="Tahoma"/>
          <w:b/>
          <w:sz w:val="20"/>
          <w:szCs w:val="20"/>
        </w:rPr>
      </w:pPr>
      <w:r w:rsidRPr="00D739EC">
        <w:rPr>
          <w:rFonts w:ascii="Tahoma" w:hAnsi="Tahoma" w:cs="Tahoma"/>
          <w:b/>
          <w:sz w:val="20"/>
          <w:szCs w:val="20"/>
        </w:rPr>
        <w:t xml:space="preserve">SCALVINI avv. MARCO FRANCO  </w:t>
      </w:r>
    </w:p>
    <w:p w14:paraId="155480AC" w14:textId="77777777" w:rsidR="00D739EC" w:rsidRPr="00D739EC" w:rsidRDefault="00D739EC" w:rsidP="00D739EC">
      <w:pPr>
        <w:rPr>
          <w:rFonts w:ascii="Arial" w:hAnsi="Arial" w:cs="Arial"/>
          <w:i/>
          <w:sz w:val="20"/>
          <w:szCs w:val="20"/>
        </w:rPr>
      </w:pPr>
    </w:p>
    <w:p w14:paraId="65D9074C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COLLEGIO SINDACALE</w:t>
      </w:r>
    </w:p>
    <w:p w14:paraId="51F9CD05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</w:p>
    <w:p w14:paraId="773B0D8F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Presidente</w:t>
      </w:r>
    </w:p>
    <w:p w14:paraId="2F841180" w14:textId="35294CDA" w:rsidR="00D739EC" w:rsidRPr="00D739EC" w:rsidRDefault="00764807" w:rsidP="00D73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MANZI dott. LUCA MARIA</w:t>
      </w:r>
    </w:p>
    <w:p w14:paraId="78A01A5D" w14:textId="77777777" w:rsidR="00D739EC" w:rsidRPr="00D739EC" w:rsidRDefault="00D739EC" w:rsidP="00D739EC">
      <w:pPr>
        <w:rPr>
          <w:rFonts w:ascii="Arial" w:hAnsi="Arial" w:cs="Arial"/>
          <w:sz w:val="20"/>
          <w:szCs w:val="20"/>
        </w:rPr>
      </w:pPr>
    </w:p>
    <w:p w14:paraId="31204AD6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Sindaci effettivi</w:t>
      </w:r>
    </w:p>
    <w:p w14:paraId="1953D2AC" w14:textId="0EE61240" w:rsidR="00D739EC" w:rsidRDefault="00203C4A" w:rsidP="00D739EC">
      <w:pPr>
        <w:rPr>
          <w:rFonts w:ascii="Arial" w:hAnsi="Arial" w:cs="Arial"/>
          <w:sz w:val="20"/>
          <w:szCs w:val="20"/>
        </w:rPr>
      </w:pPr>
      <w:r w:rsidRPr="00203C4A">
        <w:rPr>
          <w:rFonts w:ascii="Arial" w:hAnsi="Arial" w:cs="Arial"/>
          <w:sz w:val="20"/>
          <w:szCs w:val="20"/>
        </w:rPr>
        <w:t>ORICCO dott. RICCARDO</w:t>
      </w:r>
    </w:p>
    <w:p w14:paraId="0BE60CAA" w14:textId="77777777" w:rsidR="00315C03" w:rsidRPr="00D739EC" w:rsidRDefault="00315C03" w:rsidP="00315C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CANTONE dott.ssa PATRIZIA</w:t>
      </w:r>
    </w:p>
    <w:p w14:paraId="521F0A96" w14:textId="77777777" w:rsidR="00315C03" w:rsidRDefault="00315C03" w:rsidP="00D739EC">
      <w:pPr>
        <w:rPr>
          <w:rFonts w:ascii="Arial" w:hAnsi="Arial" w:cs="Arial"/>
          <w:sz w:val="20"/>
          <w:szCs w:val="20"/>
        </w:rPr>
      </w:pPr>
    </w:p>
    <w:p w14:paraId="37EED755" w14:textId="77777777" w:rsidR="00203C4A" w:rsidRPr="00D739EC" w:rsidRDefault="00203C4A" w:rsidP="00D739EC">
      <w:pPr>
        <w:rPr>
          <w:rFonts w:ascii="Arial" w:hAnsi="Arial" w:cs="Arial"/>
          <w:sz w:val="20"/>
          <w:szCs w:val="20"/>
        </w:rPr>
      </w:pPr>
    </w:p>
    <w:p w14:paraId="3FC5C4A3" w14:textId="77777777" w:rsidR="00D739EC" w:rsidRPr="00D739EC" w:rsidRDefault="00D739EC" w:rsidP="00D739EC">
      <w:pPr>
        <w:rPr>
          <w:rFonts w:ascii="Arial" w:hAnsi="Arial" w:cs="Arial"/>
          <w:b/>
          <w:sz w:val="20"/>
          <w:szCs w:val="20"/>
          <w:u w:val="single"/>
        </w:rPr>
      </w:pPr>
      <w:r w:rsidRPr="00D739EC">
        <w:rPr>
          <w:rFonts w:ascii="Arial" w:hAnsi="Arial" w:cs="Arial"/>
          <w:b/>
          <w:sz w:val="20"/>
          <w:szCs w:val="20"/>
          <w:u w:val="single"/>
        </w:rPr>
        <w:t>Sindaci Supplenti</w:t>
      </w:r>
    </w:p>
    <w:p w14:paraId="4CCBC00A" w14:textId="155B4E4F" w:rsidR="00D739EC" w:rsidRPr="00D739EC" w:rsidRDefault="00764807" w:rsidP="00D739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MONASTEROLO dott. GIORGIO</w:t>
      </w:r>
    </w:p>
    <w:p w14:paraId="3F93113B" w14:textId="77777777" w:rsidR="00D739EC" w:rsidRPr="00D739EC" w:rsidRDefault="00D739EC" w:rsidP="00D739EC">
      <w:pPr>
        <w:rPr>
          <w:rFonts w:ascii="Arial" w:hAnsi="Arial" w:cs="Arial"/>
          <w:sz w:val="20"/>
          <w:szCs w:val="20"/>
        </w:rPr>
      </w:pPr>
    </w:p>
    <w:p w14:paraId="0808D6DC" w14:textId="77777777" w:rsidR="00D739EC" w:rsidRPr="00D739EC" w:rsidRDefault="00D739EC" w:rsidP="00D739EC">
      <w:pPr>
        <w:ind w:firstLine="567"/>
        <w:rPr>
          <w:rFonts w:ascii="Arial" w:hAnsi="Arial" w:cs="Arial"/>
          <w:sz w:val="20"/>
          <w:szCs w:val="20"/>
        </w:rPr>
      </w:pPr>
    </w:p>
    <w:p w14:paraId="562761E7" w14:textId="77777777" w:rsidR="00D739EC" w:rsidRPr="00D739EC" w:rsidRDefault="00D739EC" w:rsidP="00D739EC">
      <w:pPr>
        <w:spacing w:line="360" w:lineRule="auto"/>
        <w:ind w:right="1179"/>
        <w:jc w:val="both"/>
        <w:rPr>
          <w:rFonts w:ascii="Arial" w:hAnsi="Arial" w:cs="Arial"/>
          <w:sz w:val="20"/>
          <w:szCs w:val="20"/>
        </w:rPr>
      </w:pPr>
      <w:r w:rsidRPr="00D739EC">
        <w:rPr>
          <w:rFonts w:ascii="Arial" w:hAnsi="Arial" w:cs="Arial"/>
          <w:sz w:val="20"/>
          <w:szCs w:val="20"/>
        </w:rPr>
        <w:t>(*) Componenti il COMITATO ESECUTIVO</w:t>
      </w:r>
    </w:p>
    <w:p w14:paraId="3FE3CCA9" w14:textId="77777777" w:rsidR="00D739EC" w:rsidRPr="00D739EC" w:rsidRDefault="00D739EC" w:rsidP="00D739EC">
      <w:pPr>
        <w:ind w:left="540" w:right="638"/>
        <w:jc w:val="both"/>
        <w:rPr>
          <w:rFonts w:ascii="Arial" w:hAnsi="Arial" w:cs="Arial"/>
          <w:sz w:val="20"/>
          <w:szCs w:val="20"/>
        </w:rPr>
      </w:pPr>
    </w:p>
    <w:p w14:paraId="5BD514F8" w14:textId="212F3EE5" w:rsidR="00B60F63" w:rsidRPr="004B147F" w:rsidRDefault="00B60F63" w:rsidP="00D739EC">
      <w:pPr>
        <w:ind w:left="900" w:right="998"/>
        <w:jc w:val="both"/>
      </w:pPr>
    </w:p>
    <w:sectPr w:rsidR="00B60F63" w:rsidRPr="004B14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A8D8" w14:textId="77777777" w:rsidR="003E3EC2" w:rsidRDefault="003E3EC2">
      <w:r>
        <w:separator/>
      </w:r>
    </w:p>
  </w:endnote>
  <w:endnote w:type="continuationSeparator" w:id="0">
    <w:p w14:paraId="099E40C0" w14:textId="77777777" w:rsidR="003E3EC2" w:rsidRDefault="003E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D3B1" w14:textId="77777777" w:rsidR="006D4B83" w:rsidRDefault="006D4B83" w:rsidP="006D4B83">
    <w:pPr>
      <w:pStyle w:val="Intestazione"/>
      <w:jc w:val="center"/>
      <w:rPr>
        <w:rFonts w:ascii="Arial Narrow" w:hAnsi="Arial Narrow" w:cs="Arial"/>
        <w:b/>
        <w:bCs/>
        <w:color w:val="333399"/>
        <w:sz w:val="20"/>
      </w:rPr>
    </w:pPr>
    <w:bookmarkStart w:id="0" w:name="_Hlk163733113"/>
    <w:bookmarkStart w:id="1" w:name="_Hlk163733114"/>
    <w:bookmarkStart w:id="2" w:name="_Hlk163733115"/>
    <w:bookmarkStart w:id="3" w:name="_Hlk163733116"/>
    <w:r>
      <w:rPr>
        <w:rFonts w:ascii="Arial Narrow" w:hAnsi="Arial Narrow" w:cs="Arial"/>
        <w:b/>
        <w:bCs/>
        <w:color w:val="333399"/>
        <w:sz w:val="20"/>
      </w:rPr>
      <w:t xml:space="preserve">Sede Legale: 12038 Savigliano (CN) – Piazza del Popolo, 15 – Tel. 0172 2031 – Capitale Soc. euro </w:t>
    </w:r>
    <w:r w:rsidR="00F95FC7" w:rsidRPr="00F95FC7">
      <w:rPr>
        <w:rFonts w:ascii="Arial Narrow" w:hAnsi="Arial Narrow" w:cs="Arial"/>
        <w:b/>
        <w:bCs/>
        <w:color w:val="333399"/>
        <w:sz w:val="20"/>
      </w:rPr>
      <w:t>38.011.495,08</w:t>
    </w:r>
    <w:r>
      <w:rPr>
        <w:rFonts w:ascii="Arial Narrow" w:hAnsi="Arial Narrow" w:cs="Arial"/>
        <w:b/>
        <w:bCs/>
        <w:color w:val="333399"/>
        <w:sz w:val="20"/>
      </w:rPr>
      <w:t xml:space="preserve"> i.v.</w:t>
    </w:r>
  </w:p>
  <w:p w14:paraId="1C190E43" w14:textId="77777777" w:rsidR="006D4B83" w:rsidRDefault="006D4B83" w:rsidP="006D4B83">
    <w:pPr>
      <w:pStyle w:val="Intestazione"/>
      <w:jc w:val="center"/>
      <w:rPr>
        <w:rFonts w:ascii="Arial Narrow" w:hAnsi="Arial Narrow" w:cs="Arial"/>
        <w:b/>
        <w:bCs/>
        <w:color w:val="333399"/>
        <w:sz w:val="20"/>
      </w:rPr>
    </w:pPr>
    <w:r>
      <w:rPr>
        <w:rFonts w:ascii="Arial Narrow" w:hAnsi="Arial Narrow" w:cs="Arial"/>
        <w:b/>
        <w:bCs/>
        <w:color w:val="333399"/>
        <w:sz w:val="20"/>
      </w:rPr>
      <w:t>Codice Fiscale, Partita IVA e Numero Iscrizione al R.I. di Cuneo: 00204500045 – Codice ABI 6305</w:t>
    </w:r>
  </w:p>
  <w:p w14:paraId="0844D578" w14:textId="77777777" w:rsidR="006D4B83" w:rsidRPr="00BA1814" w:rsidRDefault="006D4B83" w:rsidP="006D4B83">
    <w:pPr>
      <w:pStyle w:val="Intestazione"/>
      <w:jc w:val="center"/>
      <w:rPr>
        <w:rFonts w:ascii="Arial Narrow" w:hAnsi="Arial Narrow" w:cs="Arial"/>
        <w:b/>
        <w:bCs/>
        <w:color w:val="333399"/>
        <w:sz w:val="20"/>
      </w:rPr>
    </w:pPr>
    <w:r>
      <w:rPr>
        <w:rFonts w:ascii="Arial Narrow" w:hAnsi="Arial Narrow" w:cs="Arial"/>
        <w:b/>
        <w:bCs/>
        <w:color w:val="333399"/>
        <w:sz w:val="20"/>
      </w:rPr>
      <w:t>Iscrizione Albo Banche n. 5078 – Aderente al Fondo Interbancario di Tutela dei Depositi – segreteria.bancacrs@legalmail.it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C16D" w14:textId="77777777" w:rsidR="003E3EC2" w:rsidRDefault="003E3EC2">
      <w:r>
        <w:separator/>
      </w:r>
    </w:p>
  </w:footnote>
  <w:footnote w:type="continuationSeparator" w:id="0">
    <w:p w14:paraId="4B1D2E23" w14:textId="77777777" w:rsidR="003E3EC2" w:rsidRDefault="003E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3FB3" w14:textId="77777777" w:rsidR="00221F54" w:rsidRDefault="00AD2D28">
    <w:pPr>
      <w:pStyle w:val="Intestazione"/>
    </w:pPr>
    <w:r w:rsidRPr="00221F54">
      <w:rPr>
        <w:noProof/>
      </w:rPr>
      <w:drawing>
        <wp:inline distT="0" distB="0" distL="0" distR="0" wp14:anchorId="081252C1" wp14:editId="41FD629F">
          <wp:extent cx="2019300" cy="523875"/>
          <wp:effectExtent l="0" t="0" r="0" b="0"/>
          <wp:docPr id="1" name="Immagine 1" descr="Logo C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07F61" w14:textId="77777777" w:rsidR="006C398D" w:rsidRDefault="006C398D">
    <w:pPr>
      <w:pStyle w:val="Intestazione"/>
      <w:rPr>
        <w:rFonts w:ascii="Verdana" w:hAnsi="Verdan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BE"/>
    <w:multiLevelType w:val="hybridMultilevel"/>
    <w:tmpl w:val="4B405C92"/>
    <w:lvl w:ilvl="0" w:tplc="FC46A12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461C83"/>
    <w:multiLevelType w:val="hybridMultilevel"/>
    <w:tmpl w:val="0812E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FBD"/>
    <w:multiLevelType w:val="hybridMultilevel"/>
    <w:tmpl w:val="3D228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1FBC"/>
    <w:multiLevelType w:val="hybridMultilevel"/>
    <w:tmpl w:val="56625572"/>
    <w:lvl w:ilvl="0" w:tplc="056EB97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7200459"/>
    <w:multiLevelType w:val="hybridMultilevel"/>
    <w:tmpl w:val="105E5E14"/>
    <w:lvl w:ilvl="0" w:tplc="3F6A5A5C">
      <w:start w:val="18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74F1944"/>
    <w:multiLevelType w:val="hybridMultilevel"/>
    <w:tmpl w:val="F4F2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5540">
    <w:abstractNumId w:val="5"/>
  </w:num>
  <w:num w:numId="2" w16cid:durableId="447627734">
    <w:abstractNumId w:val="1"/>
  </w:num>
  <w:num w:numId="3" w16cid:durableId="667903378">
    <w:abstractNumId w:val="2"/>
  </w:num>
  <w:num w:numId="4" w16cid:durableId="617878419">
    <w:abstractNumId w:val="0"/>
  </w:num>
  <w:num w:numId="5" w16cid:durableId="1045251616">
    <w:abstractNumId w:val="3"/>
  </w:num>
  <w:num w:numId="6" w16cid:durableId="17021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83"/>
    <w:rsid w:val="00010189"/>
    <w:rsid w:val="0009309D"/>
    <w:rsid w:val="00170683"/>
    <w:rsid w:val="00177557"/>
    <w:rsid w:val="001E6297"/>
    <w:rsid w:val="001E75FF"/>
    <w:rsid w:val="00203C4A"/>
    <w:rsid w:val="00221F54"/>
    <w:rsid w:val="00315C03"/>
    <w:rsid w:val="00351A30"/>
    <w:rsid w:val="003A4D7A"/>
    <w:rsid w:val="003C56A6"/>
    <w:rsid w:val="003E3EC2"/>
    <w:rsid w:val="003F6CE7"/>
    <w:rsid w:val="004B147F"/>
    <w:rsid w:val="00581F50"/>
    <w:rsid w:val="005F3F3F"/>
    <w:rsid w:val="005F682A"/>
    <w:rsid w:val="006A3212"/>
    <w:rsid w:val="006C398D"/>
    <w:rsid w:val="006D4B83"/>
    <w:rsid w:val="006D7B38"/>
    <w:rsid w:val="0070180C"/>
    <w:rsid w:val="007629DB"/>
    <w:rsid w:val="00764807"/>
    <w:rsid w:val="008524D3"/>
    <w:rsid w:val="008A2BAB"/>
    <w:rsid w:val="00934733"/>
    <w:rsid w:val="00945522"/>
    <w:rsid w:val="00961EC1"/>
    <w:rsid w:val="00AD2327"/>
    <w:rsid w:val="00AD2D28"/>
    <w:rsid w:val="00B57805"/>
    <w:rsid w:val="00B60F63"/>
    <w:rsid w:val="00D70D30"/>
    <w:rsid w:val="00D739EC"/>
    <w:rsid w:val="00E906C2"/>
    <w:rsid w:val="00F363A5"/>
    <w:rsid w:val="00F53529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57799"/>
  <w15:chartTrackingRefBased/>
  <w15:docId w15:val="{CF09E7F8-6178-407E-942F-68FF5E5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hAnsi="Georg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6D4B83"/>
    <w:rPr>
      <w:rFonts w:ascii="Georgia" w:hAnsi="Georg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D4B83"/>
    <w:rPr>
      <w:rFonts w:ascii="Georgia" w:hAnsi="Georgia"/>
      <w:sz w:val="24"/>
      <w:szCs w:val="24"/>
    </w:rPr>
  </w:style>
  <w:style w:type="table" w:styleId="Tabellagriglia4-colore1">
    <w:name w:val="Grid Table 4 Accent 1"/>
    <w:basedOn w:val="Tabellanormale"/>
    <w:uiPriority w:val="49"/>
    <w:rsid w:val="00221F5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Paragrafoelenco">
    <w:name w:val="List Paragraph"/>
    <w:basedOn w:val="Normale"/>
    <w:uiPriority w:val="34"/>
    <w:qFormat/>
    <w:rsid w:val="001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Banca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Banca CRS Spa</dc:creator>
  <cp:keywords/>
  <dc:description/>
  <cp:lastModifiedBy>Germano Cravero</cp:lastModifiedBy>
  <cp:revision>3</cp:revision>
  <cp:lastPrinted>2024-04-18T14:00:00Z</cp:lastPrinted>
  <dcterms:created xsi:type="dcterms:W3CDTF">2025-01-21T11:35:00Z</dcterms:created>
  <dcterms:modified xsi:type="dcterms:W3CDTF">2025-01-21T11:36:00Z</dcterms:modified>
</cp:coreProperties>
</file>